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DA" w:rsidRDefault="00046BDA" w:rsidP="00046BDA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Style w:val="a4"/>
          <w:rFonts w:ascii="Monotype Corsiva" w:hAnsi="Monotype Corsiva"/>
          <w:b/>
          <w:bCs/>
          <w:color w:val="FF0000"/>
          <w:kern w:val="36"/>
          <w:sz w:val="36"/>
          <w:szCs w:val="36"/>
        </w:rPr>
        <w:t>"Где обедал воробей"</w:t>
      </w:r>
    </w:p>
    <w:p w:rsidR="00046BDA" w:rsidRDefault="00046BDA" w:rsidP="00046BDA">
      <w:pPr>
        <w:pStyle w:val="a3"/>
        <w:shd w:val="clear" w:color="auto" w:fill="AA8534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В музыкальном зале расставлены стульчики для детей в одной и столы в другой части зала. Дети рассаживаются на стульчики. Входит в зал Доктор Айболит, разговаривает по телефону и не замечает детей.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Доктор Айболит: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Алло! Кто говорит? Ах, директор зоопарка. Да, да! Я вас слушаю. Конечно, мы ищем зверей и совсем скоро они вернутся в свой родной зоопарк. Какое видео? Ничего еще не видели. Да, да! Сейчас посмотрим! До свидания! </w:t>
      </w:r>
      <w:r>
        <w:rPr>
          <w:i/>
          <w:iCs/>
          <w:color w:val="000000"/>
        </w:rPr>
        <w:t>(Кладет трубку и замечает детей)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Ой, здравствуйте ребята! Совсем вас не заметил… был важный разговор с директором зоопарка. Оказывается, он нам отправил подсказку, которая нам поможет побыстрее найти зверей. Ну что, посмотрим?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Смотрят мультик </w:t>
      </w:r>
      <w:r>
        <w:rPr>
          <w:b/>
          <w:bCs/>
          <w:color w:val="000000"/>
          <w:sz w:val="28"/>
          <w:szCs w:val="28"/>
        </w:rPr>
        <w:t>«Где обедал воробей» </w:t>
      </w:r>
      <w:r>
        <w:rPr>
          <w:i/>
          <w:iCs/>
          <w:color w:val="000000"/>
        </w:rPr>
        <w:t>после просмотра Доктор Айболит ведет беседу с детьми.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Доктор Айболит: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Ребята, вам понравился мультик?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А как вы думаете, что за подсказка таиться в этом мультфильме?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Правильно. Воробей нам подсказал, какие еще звери живут в зоопарке и что они едят. Давайте сейчас и мы попробуем приготовить то, что едят некоторые жители зоопарка.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Дети рассаживаются за столы, на которых заранее приготовлены вырезанные из картона Рыбки, грибочки, курочка, морковка, сыр и т.д. пластилин и доски для лепки. Задача детей разукрасить пластилином заранее приготовленные вырезанные продукты. В это время Доктор Айболит изготавливает скатерть из ватмана. На ватмане рисуются тарелки разной величины и формы. После того как дети сделали свои поделки, их приклеивают на ватман в нарисованные тарелки.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Доктор Айболит: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Посмотрите какой щедрый стол у нас получился. Когда звери его увидят, они наверняка захотят остаться. Сегодня мы славно потрудились, пора и отдохнуть. А я с вами прощаюсь, но не на долго, а всего лишь до завтра! До свидания!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Доктор Айболит уходит, дети расходятся по своим группам.</w:t>
      </w:r>
      <w:r>
        <w:rPr>
          <w:color w:val="000000"/>
          <w:sz w:val="28"/>
          <w:szCs w:val="28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046BDA" w:rsidRDefault="00046BDA" w:rsidP="00046BD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</w:t>
      </w:r>
      <w:bookmarkStart w:id="0" w:name="_GoBack"/>
      <w:bookmarkEnd w:id="0"/>
    </w:p>
    <w:p w:rsidR="00D61ED6" w:rsidRDefault="00D61ED6"/>
    <w:sectPr w:rsidR="00D6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A"/>
    <w:rsid w:val="00046BDA"/>
    <w:rsid w:val="00D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8BB27-8FD1-431C-BB84-DA4E2B9D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6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>diakov.net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2019-12-08T06:42:00Z</dcterms:created>
  <dcterms:modified xsi:type="dcterms:W3CDTF">2019-12-08T06:44:00Z</dcterms:modified>
</cp:coreProperties>
</file>